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14CF" w:rsidR="008E14CF" w:rsidP="00AA21EE" w:rsidRDefault="008E14CF" w14:paraId="1CED73BB" w14:textId="1494F3B0">
      <w:pPr>
        <w:spacing w:line="276" w:lineRule="auto"/>
        <w:jc w:val="center"/>
        <w:rPr>
          <w:b/>
          <w:bCs/>
          <w:u w:val="single"/>
        </w:rPr>
      </w:pPr>
      <w:r w:rsidRPr="008E14CF">
        <w:rPr>
          <w:b/>
          <w:bCs/>
          <w:u w:val="single"/>
        </w:rPr>
        <w:t>TERMS &amp; CONDITIONS OF SPACE HIRE</w:t>
      </w:r>
    </w:p>
    <w:p w:rsidRPr="0007093E" w:rsidR="008E14CF" w:rsidP="00693F82" w:rsidRDefault="008E14CF" w14:paraId="5C7D97DD" w14:textId="77777777">
      <w:pPr>
        <w:spacing w:line="276" w:lineRule="auto"/>
        <w:rPr>
          <w:b/>
          <w:bCs/>
        </w:rPr>
      </w:pPr>
      <w:r w:rsidRPr="0007093E">
        <w:rPr>
          <w:b/>
          <w:bCs/>
        </w:rPr>
        <w:t>GENERAL</w:t>
      </w:r>
    </w:p>
    <w:p w:rsidR="0090419B" w:rsidP="007E1838" w:rsidRDefault="008E14CF" w14:paraId="775E195C" w14:textId="40B22DB7">
      <w:pPr>
        <w:spacing w:after="0" w:line="276" w:lineRule="auto"/>
      </w:pPr>
      <w:r>
        <w:t xml:space="preserve">YATI’s main area of operation is weekly drama classes for </w:t>
      </w:r>
      <w:r w:rsidR="00B639E6">
        <w:t>4 to 25-year-olds</w:t>
      </w:r>
      <w:r>
        <w:t>, wit</w:t>
      </w:r>
      <w:r w:rsidR="005E03C0">
        <w:t>h approximately 1000</w:t>
      </w:r>
      <w:r>
        <w:t xml:space="preserve"> of them passing through our doors each week after school and at weekends. As you can imagine</w:t>
      </w:r>
      <w:r w:rsidR="00B639E6">
        <w:t>,</w:t>
      </w:r>
      <w:r>
        <w:t xml:space="preserve"> this makes it imperative that anyone else coming to use our facilities is aware of the security issues that comes with being in a </w:t>
      </w:r>
      <w:r w:rsidR="005E03C0">
        <w:t xml:space="preserve">busy </w:t>
      </w:r>
      <w:r>
        <w:t>building</w:t>
      </w:r>
      <w:r w:rsidR="005E03C0">
        <w:t xml:space="preserve"> for young people</w:t>
      </w:r>
      <w:r>
        <w:t xml:space="preserve"> like this.</w:t>
      </w:r>
    </w:p>
    <w:p w:rsidRPr="00BF43C0" w:rsidR="00BF43C0" w:rsidP="007E1838" w:rsidRDefault="00BF43C0" w14:paraId="7F8CFCC4" w14:textId="77777777">
      <w:pPr>
        <w:spacing w:after="0" w:line="276" w:lineRule="auto"/>
        <w:rPr>
          <w:sz w:val="16"/>
          <w:szCs w:val="16"/>
        </w:rPr>
      </w:pPr>
    </w:p>
    <w:p w:rsidR="008E14CF" w:rsidP="00693F82" w:rsidRDefault="008E14CF" w14:paraId="58560B2B" w14:textId="1660CA39">
      <w:pPr>
        <w:spacing w:line="276" w:lineRule="auto"/>
      </w:pPr>
      <w:r>
        <w:t xml:space="preserve">1. </w:t>
      </w:r>
      <w:r w:rsidR="00B42FE1">
        <w:t xml:space="preserve">There will be pre and post hire checks of the space(s). </w:t>
      </w:r>
      <w:r>
        <w:t>The space(s) must be left in a clean and tidy state at the end</w:t>
      </w:r>
      <w:r w:rsidR="005E03C0">
        <w:t xml:space="preserve"> of the hire. You will be liable for any repairs or cleaning costs necessary </w:t>
      </w:r>
      <w:r w:rsidR="00455628">
        <w:t>to</w:t>
      </w:r>
      <w:r w:rsidR="005E03C0">
        <w:t xml:space="preserve"> return the space to its original condition</w:t>
      </w:r>
      <w:r w:rsidR="00B639E6">
        <w:t>, i.e.,</w:t>
      </w:r>
      <w:r w:rsidR="005E03C0">
        <w:t xml:space="preserve"> when the hire commenced.</w:t>
      </w:r>
    </w:p>
    <w:p w:rsidR="008E14CF" w:rsidP="00693F82" w:rsidRDefault="008E14CF" w14:paraId="67AAE31C" w14:textId="677F80C4">
      <w:pPr>
        <w:spacing w:line="276" w:lineRule="auto"/>
      </w:pPr>
      <w:r>
        <w:t>2. Only trained individuals can use the theatre equipment</w:t>
      </w:r>
      <w:r w:rsidR="0007093E">
        <w:t xml:space="preserve">. </w:t>
      </w:r>
      <w:r>
        <w:t xml:space="preserve">CVs of </w:t>
      </w:r>
      <w:r w:rsidR="00387093">
        <w:t xml:space="preserve">external </w:t>
      </w:r>
      <w:r>
        <w:t>technicians must be provided prior to hire.</w:t>
      </w:r>
    </w:p>
    <w:p w:rsidR="008E14CF" w:rsidP="00693F82" w:rsidRDefault="008E14CF" w14:paraId="21D7A508" w14:textId="579B6BAD">
      <w:pPr>
        <w:spacing w:line="276" w:lineRule="auto"/>
      </w:pPr>
      <w:r w:rsidR="008E14CF">
        <w:rPr/>
        <w:t xml:space="preserve">3. </w:t>
      </w:r>
      <w:r w:rsidR="00B639E6">
        <w:rPr/>
        <w:t>F</w:t>
      </w:r>
      <w:r w:rsidR="008E14CF">
        <w:rPr/>
        <w:t xml:space="preserve">ire exits must </w:t>
      </w:r>
      <w:r w:rsidR="001B4A40">
        <w:rPr/>
        <w:t>always remain clear and accessible</w:t>
      </w:r>
      <w:r w:rsidR="008E14CF">
        <w:rPr/>
        <w:t>.</w:t>
      </w:r>
      <w:r w:rsidR="001B4A40">
        <w:rPr/>
        <w:t xml:space="preserve"> </w:t>
      </w:r>
    </w:p>
    <w:p w:rsidRPr="00A5009F" w:rsidR="008E14CF" w:rsidP="00693F82" w:rsidRDefault="008E14CF" w14:paraId="68E2E10C" w14:textId="77777777">
      <w:pPr>
        <w:spacing w:line="276" w:lineRule="auto"/>
        <w:rPr>
          <w:b/>
          <w:bCs/>
        </w:rPr>
      </w:pPr>
      <w:r w:rsidRPr="00A5009F">
        <w:rPr>
          <w:b/>
          <w:bCs/>
        </w:rPr>
        <w:t>ARRIVAL, ENTERING &amp; EXITING THE BUILDING</w:t>
      </w:r>
    </w:p>
    <w:p w:rsidR="008E14CF" w:rsidP="00693F82" w:rsidRDefault="008E14CF" w14:paraId="568C5EB7" w14:textId="2F3A9BDA">
      <w:pPr>
        <w:spacing w:line="276" w:lineRule="auto"/>
      </w:pPr>
      <w:r>
        <w:t>4. Doors are not to be left open/ajar at any point, unless manned by a company representative and with prior permission of YATI.</w:t>
      </w:r>
    </w:p>
    <w:p w:rsidR="008E14CF" w:rsidP="00693F82" w:rsidRDefault="008E14CF" w14:paraId="4FAD09A9" w14:textId="37A25A64">
      <w:pPr>
        <w:spacing w:line="276" w:lineRule="auto"/>
      </w:pPr>
      <w:r>
        <w:t xml:space="preserve">5. On arrival please </w:t>
      </w:r>
      <w:r w:rsidR="0059669D">
        <w:t xml:space="preserve">check in </w:t>
      </w:r>
      <w:r>
        <w:t xml:space="preserve">with the </w:t>
      </w:r>
      <w:r w:rsidR="0059669D">
        <w:t>office</w:t>
      </w:r>
      <w:r>
        <w:t xml:space="preserve"> – entrance</w:t>
      </w:r>
      <w:r w:rsidR="00FB73BD">
        <w:t xml:space="preserve"> buzzer system</w:t>
      </w:r>
      <w:r>
        <w:t xml:space="preserve"> is via the door on the right as you face the building.</w:t>
      </w:r>
    </w:p>
    <w:p w:rsidR="008E14CF" w:rsidP="00693F82" w:rsidRDefault="008E14CF" w14:paraId="3C5884BE" w14:textId="37E667B5">
      <w:pPr>
        <w:spacing w:line="276" w:lineRule="auto"/>
      </w:pPr>
      <w:r>
        <w:t>6. Please supply us with a list of all people who will be using the space with you</w:t>
      </w:r>
      <w:r w:rsidR="00AC1231">
        <w:t>.</w:t>
      </w:r>
      <w:r w:rsidR="000B5F41">
        <w:t xml:space="preserve"> Only people on the list will be able to enter.</w:t>
      </w:r>
    </w:p>
    <w:p w:rsidR="008E14CF" w:rsidP="00693F82" w:rsidRDefault="008E14CF" w14:paraId="3E91E856" w14:textId="460974F1">
      <w:pPr>
        <w:spacing w:line="276" w:lineRule="auto"/>
      </w:pPr>
      <w:r>
        <w:t>7. You are responsible for</w:t>
      </w:r>
      <w:r w:rsidR="000B5F41">
        <w:t xml:space="preserve"> your own front of house/reception</w:t>
      </w:r>
      <w:r w:rsidR="004D2137">
        <w:t>.</w:t>
      </w:r>
      <w:r w:rsidR="000B5F41">
        <w:t xml:space="preserve"> On the day </w:t>
      </w:r>
      <w:r w:rsidR="00B639E6">
        <w:t>you will be given</w:t>
      </w:r>
      <w:r w:rsidR="000B5F41">
        <w:t xml:space="preserve"> clear </w:t>
      </w:r>
      <w:r w:rsidR="00B639E6">
        <w:t>instructions</w:t>
      </w:r>
      <w:r w:rsidR="000B5F41">
        <w:t xml:space="preserve"> on how to enter and exit the building</w:t>
      </w:r>
      <w:r w:rsidR="00D33BA3">
        <w:t xml:space="preserve"> for you and </w:t>
      </w:r>
      <w:r w:rsidR="00402AE3">
        <w:t xml:space="preserve">your </w:t>
      </w:r>
      <w:r w:rsidR="00D33BA3">
        <w:t>guests.</w:t>
      </w:r>
    </w:p>
    <w:p w:rsidR="008E14CF" w:rsidP="00693F82" w:rsidRDefault="008E14CF" w14:paraId="467C97B3" w14:textId="6006FD70">
      <w:pPr>
        <w:spacing w:line="276" w:lineRule="auto"/>
        <w:rPr>
          <w:b/>
          <w:bCs/>
        </w:rPr>
      </w:pPr>
      <w:r w:rsidRPr="00841A9B">
        <w:rPr>
          <w:b/>
          <w:bCs/>
        </w:rPr>
        <w:t>USING THE SPACE</w:t>
      </w:r>
    </w:p>
    <w:p w:rsidRPr="009E3967" w:rsidR="009E3967" w:rsidP="00693F82" w:rsidRDefault="00F01754" w14:paraId="07359592" w14:textId="1E8069AA">
      <w:pPr>
        <w:spacing w:line="276" w:lineRule="auto"/>
      </w:pPr>
      <w:r>
        <w:t>8</w:t>
      </w:r>
      <w:r w:rsidR="00A9381C">
        <w:t xml:space="preserve">. </w:t>
      </w:r>
      <w:r w:rsidR="00F01528">
        <w:t>If you are putting on a production y</w:t>
      </w:r>
      <w:r w:rsidRPr="009E3967" w:rsidR="009E3967">
        <w:t xml:space="preserve">our space hire time </w:t>
      </w:r>
      <w:r w:rsidR="00F01528">
        <w:t xml:space="preserve">must </w:t>
      </w:r>
      <w:r w:rsidRPr="009E3967" w:rsidR="009E3967">
        <w:t>include your ‘Get-In’ and ‘Get-Out’.</w:t>
      </w:r>
    </w:p>
    <w:p w:rsidR="008E14CF" w:rsidP="00693F82" w:rsidRDefault="00F01754" w14:paraId="34D48BEA" w14:textId="41747ED4">
      <w:pPr>
        <w:spacing w:line="276" w:lineRule="auto"/>
      </w:pPr>
      <w:r>
        <w:t>9</w:t>
      </w:r>
      <w:r w:rsidR="008E14CF">
        <w:t>. Please restrict movement to between the space you are hiring</w:t>
      </w:r>
      <w:r w:rsidR="0091321F">
        <w:t xml:space="preserve"> and guest </w:t>
      </w:r>
      <w:r w:rsidR="008E14CF">
        <w:t>toilet facilities</w:t>
      </w:r>
      <w:r w:rsidR="00792FCB">
        <w:t>.</w:t>
      </w:r>
      <w:r w:rsidR="0091321F">
        <w:t xml:space="preserve"> Guest toilets will be clearly signed.</w:t>
      </w:r>
    </w:p>
    <w:p w:rsidR="008E14CF" w:rsidP="00693F82" w:rsidRDefault="008E14CF" w14:paraId="652EFADD" w14:textId="73D82786">
      <w:pPr>
        <w:spacing w:line="276" w:lineRule="auto"/>
      </w:pPr>
      <w:r>
        <w:t>1</w:t>
      </w:r>
      <w:r w:rsidR="0038380D">
        <w:t>0</w:t>
      </w:r>
      <w:r>
        <w:t xml:space="preserve">. Please respect </w:t>
      </w:r>
      <w:r w:rsidR="00D33C38">
        <w:t xml:space="preserve">our neighbours and </w:t>
      </w:r>
      <w:r>
        <w:t xml:space="preserve">other </w:t>
      </w:r>
      <w:r w:rsidR="00D33C38">
        <w:t>users</w:t>
      </w:r>
      <w:r>
        <w:t xml:space="preserve"> by keeping noise/movement to an acceptable level</w:t>
      </w:r>
      <w:r w:rsidR="00B639E6">
        <w:t>,</w:t>
      </w:r>
      <w:r>
        <w:t xml:space="preserve"> ensuring doors are closed.</w:t>
      </w:r>
    </w:p>
    <w:p w:rsidR="008E14CF" w:rsidP="00693F82" w:rsidRDefault="008E14CF" w14:paraId="565AE28D" w14:textId="06DFF3FE">
      <w:pPr>
        <w:spacing w:line="276" w:lineRule="auto"/>
      </w:pPr>
      <w:r>
        <w:t>1</w:t>
      </w:r>
      <w:r w:rsidR="0038380D">
        <w:t>1</w:t>
      </w:r>
      <w:r>
        <w:t>. Use of sound/instruments/amplifying equipment must be discussed in advance of hire</w:t>
      </w:r>
      <w:r w:rsidR="009F41B0">
        <w:t>.</w:t>
      </w:r>
      <w:r w:rsidR="00FD22E2">
        <w:t xml:space="preserve"> Only PAT tested </w:t>
      </w:r>
      <w:r w:rsidR="00B639E6">
        <w:t xml:space="preserve">items </w:t>
      </w:r>
      <w:r w:rsidR="00FD22E2">
        <w:t>may be used.</w:t>
      </w:r>
    </w:p>
    <w:p w:rsidR="008E14CF" w:rsidP="00693F82" w:rsidRDefault="008E14CF" w14:paraId="05E1B85C" w14:textId="374BFBFF">
      <w:pPr>
        <w:spacing w:line="276" w:lineRule="auto"/>
      </w:pPr>
      <w:r>
        <w:t>1</w:t>
      </w:r>
      <w:r w:rsidR="0038380D">
        <w:t>2</w:t>
      </w:r>
      <w:r>
        <w:t>. Please ensure that you leave the space tid</w:t>
      </w:r>
      <w:r w:rsidR="009F41B0">
        <w:t>y</w:t>
      </w:r>
      <w:r w:rsidR="00512305">
        <w:t>. All rubbish must be bagged and placed in the bin outside (on the right</w:t>
      </w:r>
      <w:r w:rsidR="00B639E6">
        <w:t xml:space="preserve"> when</w:t>
      </w:r>
      <w:r w:rsidR="00512305">
        <w:t xml:space="preserve"> facing the building).</w:t>
      </w:r>
      <w:r w:rsidR="00482229">
        <w:t xml:space="preserve"> You will be liable for any repairs or cleaning costs </w:t>
      </w:r>
      <w:r w:rsidR="00B639E6">
        <w:t>as stated in clause 1.</w:t>
      </w:r>
      <w:r w:rsidR="00482229">
        <w:t xml:space="preserve"> </w:t>
      </w:r>
    </w:p>
    <w:p w:rsidR="008E14CF" w:rsidP="00693F82" w:rsidRDefault="008E14CF" w14:paraId="6C9B54FC" w14:textId="64FCC758">
      <w:pPr>
        <w:spacing w:line="276" w:lineRule="auto"/>
      </w:pPr>
      <w:r>
        <w:t>1</w:t>
      </w:r>
      <w:r w:rsidR="0038380D">
        <w:t>3</w:t>
      </w:r>
      <w:r>
        <w:t xml:space="preserve">. You must ensure any technical equipment is returned to </w:t>
      </w:r>
      <w:r w:rsidR="00B639E6">
        <w:t xml:space="preserve">us in </w:t>
      </w:r>
      <w:r>
        <w:t>its original state</w:t>
      </w:r>
      <w:r w:rsidR="00B9355E">
        <w:t>.</w:t>
      </w:r>
    </w:p>
    <w:p w:rsidR="008E14CF" w:rsidP="00693F82" w:rsidRDefault="008E14CF" w14:paraId="405C8E34" w14:textId="2C961625">
      <w:pPr>
        <w:spacing w:line="276" w:lineRule="auto"/>
      </w:pPr>
      <w:r>
        <w:t>1</w:t>
      </w:r>
      <w:r w:rsidR="00F01754">
        <w:t>5</w:t>
      </w:r>
      <w:r>
        <w:t>. The consumption of alcohol is strictly prohibited (unless use of the bar facilities has been negotiated as part of the hire deal)</w:t>
      </w:r>
      <w:r w:rsidR="00B9355E">
        <w:t>.</w:t>
      </w:r>
    </w:p>
    <w:p w:rsidR="005A6020" w:rsidP="00693F82" w:rsidRDefault="008E14CF" w14:paraId="3C39CF1B" w14:textId="5C9EB6D6">
      <w:pPr>
        <w:spacing w:line="276" w:lineRule="auto"/>
      </w:pPr>
      <w:r>
        <w:lastRenderedPageBreak/>
        <w:t>1</w:t>
      </w:r>
      <w:r w:rsidR="00F01754">
        <w:t>6</w:t>
      </w:r>
      <w:r>
        <w:t xml:space="preserve">. </w:t>
      </w:r>
      <w:r w:rsidR="00A47C43">
        <w:t>Unauthorised overtime</w:t>
      </w:r>
      <w:r>
        <w:t xml:space="preserve"> in the space will be </w:t>
      </w:r>
      <w:r w:rsidR="00A47C43">
        <w:t xml:space="preserve">charged at X2 the hourly rate agreed. </w:t>
      </w:r>
      <w:r w:rsidR="00FB5A3A">
        <w:t>Please make us aware of any time changes as soon as possible, and we will do our best to accommodate.</w:t>
      </w:r>
    </w:p>
    <w:p w:rsidR="00416599" w:rsidP="00693F82" w:rsidRDefault="00416599" w14:paraId="787743F1" w14:textId="0554DCF7">
      <w:pPr>
        <w:spacing w:line="276" w:lineRule="auto"/>
      </w:pPr>
      <w:r w:rsidR="00416599">
        <w:rPr/>
        <w:t xml:space="preserve">17. You </w:t>
      </w:r>
      <w:r w:rsidR="00416599">
        <w:rPr/>
        <w:t>are responsible for</w:t>
      </w:r>
      <w:r w:rsidR="00416599">
        <w:rPr/>
        <w:t xml:space="preserve"> any damage to the spaces hired (and equipment if applicable)</w:t>
      </w:r>
      <w:r w:rsidR="00AA74DA">
        <w:rPr/>
        <w:t xml:space="preserve"> </w:t>
      </w:r>
      <w:r w:rsidR="00416599">
        <w:rPr/>
        <w:t>and will be subject to repair</w:t>
      </w:r>
      <w:r w:rsidR="00340289">
        <w:rPr/>
        <w:t>/replacement</w:t>
      </w:r>
      <w:r w:rsidR="00416599">
        <w:rPr/>
        <w:t xml:space="preserve"> charges.</w:t>
      </w:r>
    </w:p>
    <w:p w:rsidR="6592CCD8" w:rsidP="119E9C7C" w:rsidRDefault="6592CCD8" w14:paraId="41BC418C" w14:textId="697382FB">
      <w:pPr>
        <w:pStyle w:val="Normal"/>
        <w:spacing w:line="276" w:lineRule="auto"/>
        <w:rPr>
          <w:b w:val="1"/>
          <w:bCs w:val="1"/>
        </w:rPr>
      </w:pPr>
      <w:r w:rsidRPr="119E9C7C" w:rsidR="6592CCD8">
        <w:rPr>
          <w:b w:val="1"/>
          <w:bCs w:val="1"/>
        </w:rPr>
        <w:t>CANCELLATIONS</w:t>
      </w:r>
    </w:p>
    <w:p w:rsidR="6592CCD8" w:rsidP="119E9C7C" w:rsidRDefault="6592CCD8" w14:paraId="1859ABEE" w14:textId="21067405">
      <w:pPr>
        <w:pStyle w:val="Normal"/>
        <w:spacing w:line="276" w:lineRule="auto"/>
      </w:pPr>
      <w:r w:rsidR="6592CCD8">
        <w:rPr/>
        <w:t xml:space="preserve">18. Cancellations for the </w:t>
      </w:r>
      <w:r w:rsidR="0297E3DA">
        <w:rPr/>
        <w:t>M</w:t>
      </w:r>
      <w:r w:rsidR="6592CCD8">
        <w:rPr/>
        <w:t xml:space="preserve">ain </w:t>
      </w:r>
      <w:r w:rsidR="15ADD603">
        <w:rPr/>
        <w:t>T</w:t>
      </w:r>
      <w:r w:rsidR="6592CCD8">
        <w:rPr/>
        <w:t xml:space="preserve">heatre need to be made with 1 </w:t>
      </w:r>
      <w:r w:rsidR="24DA0B07">
        <w:rPr/>
        <w:t>weeks' notice otherwise 100% of the hire fee is due.</w:t>
      </w:r>
    </w:p>
    <w:p w:rsidR="24DA0B07" w:rsidP="119E9C7C" w:rsidRDefault="24DA0B07" w14:paraId="753E4681" w14:textId="0E642312">
      <w:pPr>
        <w:pStyle w:val="Normal"/>
        <w:spacing w:line="276" w:lineRule="auto"/>
      </w:pPr>
      <w:r w:rsidR="24DA0B07">
        <w:rPr/>
        <w:t xml:space="preserve">19. Cancellations for </w:t>
      </w:r>
      <w:r w:rsidR="1E89646E">
        <w:rPr/>
        <w:t>S</w:t>
      </w:r>
      <w:r w:rsidR="24DA0B07">
        <w:rPr/>
        <w:t>tudio 2</w:t>
      </w:r>
      <w:r w:rsidR="3B51D853">
        <w:rPr/>
        <w:t xml:space="preserve"> and the Basement need to be made with 48hours notice otherwise 100% of the hire fee is due.</w:t>
      </w:r>
    </w:p>
    <w:p w:rsidR="00187F1A" w:rsidP="00693F82" w:rsidRDefault="00187F1A" w14:paraId="6025C576" w14:textId="77777777">
      <w:pPr>
        <w:spacing w:line="276" w:lineRule="auto"/>
      </w:pPr>
    </w:p>
    <w:p w:rsidRPr="00187F1A" w:rsidR="00187F1A" w:rsidP="00693F82" w:rsidRDefault="00187F1A" w14:paraId="2B636F4A" w14:textId="368D2734">
      <w:pPr>
        <w:spacing w:line="276" w:lineRule="auto"/>
        <w:rPr>
          <w:b/>
          <w:bCs/>
          <w:u w:val="single"/>
        </w:rPr>
      </w:pPr>
      <w:r w:rsidRPr="00187F1A">
        <w:rPr>
          <w:b/>
          <w:bCs/>
          <w:u w:val="single"/>
        </w:rPr>
        <w:t>CHECK-IN: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416599" w:rsidTr="000F38D6" w14:paraId="10AACE6C" w14:textId="77777777">
        <w:tc>
          <w:tcPr>
            <w:tcW w:w="6516" w:type="dxa"/>
          </w:tcPr>
          <w:p w:rsidR="00221BD8" w:rsidP="00416599" w:rsidRDefault="00416599" w14:paraId="49359004" w14:textId="74B255AB">
            <w:pPr>
              <w:tabs>
                <w:tab w:val="left" w:pos="1665"/>
              </w:tabs>
              <w:spacing w:line="276" w:lineRule="auto"/>
              <w:rPr>
                <w:b/>
                <w:bCs/>
              </w:rPr>
            </w:pPr>
            <w:r w:rsidRPr="00416599">
              <w:rPr>
                <w:b/>
                <w:bCs/>
              </w:rPr>
              <w:t xml:space="preserve">Hire </w:t>
            </w:r>
            <w:r w:rsidR="00221BD8">
              <w:rPr>
                <w:b/>
                <w:bCs/>
              </w:rPr>
              <w:t>Name:</w:t>
            </w:r>
          </w:p>
          <w:p w:rsidR="00221BD8" w:rsidP="00416599" w:rsidRDefault="00221BD8" w14:paraId="6442A7BA" w14:textId="77777777">
            <w:pPr>
              <w:tabs>
                <w:tab w:val="left" w:pos="1665"/>
              </w:tabs>
              <w:spacing w:line="276" w:lineRule="auto"/>
              <w:rPr>
                <w:b/>
                <w:bCs/>
              </w:rPr>
            </w:pPr>
          </w:p>
          <w:p w:rsidRPr="00416599" w:rsidR="00416599" w:rsidP="00416599" w:rsidRDefault="00221BD8" w14:paraId="7B1973FA" w14:textId="12065C31">
            <w:pPr>
              <w:tabs>
                <w:tab w:val="left" w:pos="1665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Hire </w:t>
            </w:r>
            <w:r w:rsidRPr="00416599" w:rsidR="00416599">
              <w:rPr>
                <w:b/>
                <w:bCs/>
              </w:rPr>
              <w:t>Signature:</w:t>
            </w:r>
          </w:p>
          <w:p w:rsidR="00416599" w:rsidP="00416599" w:rsidRDefault="00416599" w14:paraId="238721F3" w14:textId="5EE10F6B">
            <w:pPr>
              <w:tabs>
                <w:tab w:val="left" w:pos="1665"/>
              </w:tabs>
              <w:spacing w:line="276" w:lineRule="auto"/>
            </w:pPr>
          </w:p>
        </w:tc>
        <w:tc>
          <w:tcPr>
            <w:tcW w:w="2500" w:type="dxa"/>
          </w:tcPr>
          <w:p w:rsidRPr="00416599" w:rsidR="00416599" w:rsidP="00693F82" w:rsidRDefault="00416599" w14:paraId="122E2E16" w14:textId="4B00CA15">
            <w:pPr>
              <w:spacing w:line="276" w:lineRule="auto"/>
              <w:rPr>
                <w:b/>
                <w:bCs/>
              </w:rPr>
            </w:pPr>
            <w:r w:rsidRPr="00416599">
              <w:rPr>
                <w:b/>
                <w:bCs/>
              </w:rPr>
              <w:t>Date:</w:t>
            </w:r>
          </w:p>
        </w:tc>
      </w:tr>
      <w:tr w:rsidR="00416599" w:rsidTr="000F38D6" w14:paraId="0374DA78" w14:textId="77777777">
        <w:tc>
          <w:tcPr>
            <w:tcW w:w="6516" w:type="dxa"/>
          </w:tcPr>
          <w:p w:rsidR="00416599" w:rsidP="00693F82" w:rsidRDefault="00416599" w14:paraId="38E952C0" w14:textId="5A3CF55A">
            <w:pPr>
              <w:spacing w:line="276" w:lineRule="auto"/>
              <w:rPr>
                <w:b/>
                <w:bCs/>
              </w:rPr>
            </w:pPr>
          </w:p>
          <w:p w:rsidR="006154C2" w:rsidP="00693F82" w:rsidRDefault="0039732B" w14:paraId="6F9D5C8D" w14:textId="6D2BD02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YATI </w:t>
            </w:r>
            <w:r w:rsidR="006154C2">
              <w:rPr>
                <w:b/>
                <w:bCs/>
              </w:rPr>
              <w:t xml:space="preserve">Caretaker Name: </w:t>
            </w:r>
          </w:p>
          <w:p w:rsidRPr="00416599" w:rsidR="006154C2" w:rsidP="00693F82" w:rsidRDefault="006154C2" w14:paraId="3F9DC0E3" w14:textId="77777777">
            <w:pPr>
              <w:spacing w:line="276" w:lineRule="auto"/>
              <w:rPr>
                <w:b/>
                <w:bCs/>
              </w:rPr>
            </w:pPr>
          </w:p>
          <w:p w:rsidR="00416599" w:rsidP="00693F82" w:rsidRDefault="0039732B" w14:paraId="03BDC334" w14:textId="7FCDCBE1">
            <w:pPr>
              <w:spacing w:line="276" w:lineRule="auto"/>
            </w:pPr>
            <w:r>
              <w:rPr>
                <w:b/>
                <w:bCs/>
              </w:rPr>
              <w:t xml:space="preserve">YATI </w:t>
            </w:r>
            <w:r w:rsidRPr="00416599" w:rsidR="00416599">
              <w:rPr>
                <w:b/>
                <w:bCs/>
              </w:rPr>
              <w:t>Caretaker Signature:</w:t>
            </w:r>
          </w:p>
        </w:tc>
        <w:tc>
          <w:tcPr>
            <w:tcW w:w="2500" w:type="dxa"/>
          </w:tcPr>
          <w:p w:rsidR="006154C2" w:rsidP="00693F82" w:rsidRDefault="006154C2" w14:paraId="19BA677E" w14:textId="77777777">
            <w:pPr>
              <w:spacing w:line="276" w:lineRule="auto"/>
              <w:rPr>
                <w:b/>
                <w:bCs/>
              </w:rPr>
            </w:pPr>
          </w:p>
          <w:p w:rsidRPr="00416599" w:rsidR="00416599" w:rsidP="00693F82" w:rsidRDefault="00416599" w14:paraId="21F65DB0" w14:textId="1F2115AE">
            <w:pPr>
              <w:spacing w:line="276" w:lineRule="auto"/>
              <w:rPr>
                <w:b/>
                <w:bCs/>
              </w:rPr>
            </w:pPr>
            <w:r w:rsidRPr="00416599">
              <w:rPr>
                <w:b/>
                <w:bCs/>
              </w:rPr>
              <w:t>Date:</w:t>
            </w:r>
          </w:p>
        </w:tc>
      </w:tr>
    </w:tbl>
    <w:p w:rsidR="00416599" w:rsidP="00693F82" w:rsidRDefault="00416599" w14:paraId="53FD7CDE" w14:textId="653A1C24">
      <w:pPr>
        <w:spacing w:line="276" w:lineRule="auto"/>
      </w:pPr>
      <w:r>
        <w:t xml:space="preserve"> </w:t>
      </w:r>
    </w:p>
    <w:p w:rsidR="00187F1A" w:rsidP="00693F82" w:rsidRDefault="00187F1A" w14:paraId="01567BC8" w14:textId="6DD74DF1">
      <w:pPr>
        <w:spacing w:line="276" w:lineRule="auto"/>
      </w:pPr>
    </w:p>
    <w:p w:rsidR="00187F1A" w:rsidP="00187F1A" w:rsidRDefault="00187F1A" w14:paraId="6A287359" w14:textId="77777777">
      <w:pPr>
        <w:spacing w:line="276" w:lineRule="auto"/>
      </w:pPr>
    </w:p>
    <w:p w:rsidRPr="00187F1A" w:rsidR="00187F1A" w:rsidP="00187F1A" w:rsidRDefault="00187F1A" w14:paraId="2CDE1BBD" w14:textId="0B69EFAA">
      <w:pPr>
        <w:spacing w:line="276" w:lineRule="auto"/>
        <w:rPr>
          <w:b/>
          <w:bCs/>
          <w:u w:val="single"/>
        </w:rPr>
      </w:pPr>
      <w:r w:rsidRPr="00187F1A">
        <w:rPr>
          <w:b/>
          <w:bCs/>
          <w:u w:val="single"/>
        </w:rPr>
        <w:t>CHECK-</w:t>
      </w:r>
      <w:r>
        <w:rPr>
          <w:b/>
          <w:bCs/>
          <w:u w:val="single"/>
        </w:rPr>
        <w:t>OUT</w:t>
      </w:r>
      <w:r w:rsidRPr="00187F1A">
        <w:rPr>
          <w:b/>
          <w:bCs/>
          <w:u w:val="single"/>
        </w:rPr>
        <w:t>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187F1A" w:rsidTr="00FC4CD5" w14:paraId="7FBE36EA" w14:textId="77777777">
        <w:tc>
          <w:tcPr>
            <w:tcW w:w="6516" w:type="dxa"/>
          </w:tcPr>
          <w:p w:rsidR="00187F1A" w:rsidP="00FC4CD5" w:rsidRDefault="00187F1A" w14:paraId="5FDAE58B" w14:textId="77777777">
            <w:pPr>
              <w:tabs>
                <w:tab w:val="left" w:pos="1665"/>
              </w:tabs>
              <w:spacing w:line="276" w:lineRule="auto"/>
              <w:rPr>
                <w:b/>
                <w:bCs/>
              </w:rPr>
            </w:pPr>
            <w:r w:rsidRPr="00416599">
              <w:rPr>
                <w:b/>
                <w:bCs/>
              </w:rPr>
              <w:t xml:space="preserve">Hire </w:t>
            </w:r>
            <w:r>
              <w:rPr>
                <w:b/>
                <w:bCs/>
              </w:rPr>
              <w:t>Name:</w:t>
            </w:r>
          </w:p>
          <w:p w:rsidR="00187F1A" w:rsidP="00FC4CD5" w:rsidRDefault="00187F1A" w14:paraId="6BA4F510" w14:textId="77777777">
            <w:pPr>
              <w:tabs>
                <w:tab w:val="left" w:pos="1665"/>
              </w:tabs>
              <w:spacing w:line="276" w:lineRule="auto"/>
              <w:rPr>
                <w:b/>
                <w:bCs/>
              </w:rPr>
            </w:pPr>
          </w:p>
          <w:p w:rsidRPr="00416599" w:rsidR="00187F1A" w:rsidP="00FC4CD5" w:rsidRDefault="00187F1A" w14:paraId="325A5269" w14:textId="77777777">
            <w:pPr>
              <w:tabs>
                <w:tab w:val="left" w:pos="1665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Hire </w:t>
            </w:r>
            <w:r w:rsidRPr="00416599">
              <w:rPr>
                <w:b/>
                <w:bCs/>
              </w:rPr>
              <w:t>Signature:</w:t>
            </w:r>
          </w:p>
          <w:p w:rsidR="00187F1A" w:rsidP="00FC4CD5" w:rsidRDefault="00187F1A" w14:paraId="4E1859B0" w14:textId="77777777">
            <w:pPr>
              <w:tabs>
                <w:tab w:val="left" w:pos="1665"/>
              </w:tabs>
              <w:spacing w:line="276" w:lineRule="auto"/>
            </w:pPr>
          </w:p>
        </w:tc>
        <w:tc>
          <w:tcPr>
            <w:tcW w:w="2500" w:type="dxa"/>
          </w:tcPr>
          <w:p w:rsidRPr="00416599" w:rsidR="00187F1A" w:rsidP="00FC4CD5" w:rsidRDefault="00187F1A" w14:paraId="1735A316" w14:textId="77777777">
            <w:pPr>
              <w:spacing w:line="276" w:lineRule="auto"/>
              <w:rPr>
                <w:b/>
                <w:bCs/>
              </w:rPr>
            </w:pPr>
            <w:r w:rsidRPr="00416599">
              <w:rPr>
                <w:b/>
                <w:bCs/>
              </w:rPr>
              <w:t>Date:</w:t>
            </w:r>
          </w:p>
        </w:tc>
      </w:tr>
      <w:tr w:rsidR="00187F1A" w:rsidTr="00FC4CD5" w14:paraId="3DB7BACA" w14:textId="77777777">
        <w:tc>
          <w:tcPr>
            <w:tcW w:w="6516" w:type="dxa"/>
          </w:tcPr>
          <w:p w:rsidR="00187F1A" w:rsidP="00FC4CD5" w:rsidRDefault="00187F1A" w14:paraId="3F4DAA7D" w14:textId="77777777">
            <w:pPr>
              <w:spacing w:line="276" w:lineRule="auto"/>
              <w:rPr>
                <w:b/>
                <w:bCs/>
              </w:rPr>
            </w:pPr>
          </w:p>
          <w:p w:rsidR="00187F1A" w:rsidP="00FC4CD5" w:rsidRDefault="00187F1A" w14:paraId="21926470" w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YATI Caretaker Name: </w:t>
            </w:r>
          </w:p>
          <w:p w:rsidRPr="00416599" w:rsidR="00187F1A" w:rsidP="00FC4CD5" w:rsidRDefault="00187F1A" w14:paraId="0823ED2A" w14:textId="77777777">
            <w:pPr>
              <w:spacing w:line="276" w:lineRule="auto"/>
              <w:rPr>
                <w:b/>
                <w:bCs/>
              </w:rPr>
            </w:pPr>
          </w:p>
          <w:p w:rsidR="00187F1A" w:rsidP="00FC4CD5" w:rsidRDefault="00187F1A" w14:paraId="654E1AE1" w14:textId="77777777">
            <w:pPr>
              <w:spacing w:line="276" w:lineRule="auto"/>
            </w:pPr>
            <w:r>
              <w:rPr>
                <w:b/>
                <w:bCs/>
              </w:rPr>
              <w:t xml:space="preserve">YATI </w:t>
            </w:r>
            <w:r w:rsidRPr="00416599">
              <w:rPr>
                <w:b/>
                <w:bCs/>
              </w:rPr>
              <w:t>Caretaker Signature:</w:t>
            </w:r>
          </w:p>
        </w:tc>
        <w:tc>
          <w:tcPr>
            <w:tcW w:w="2500" w:type="dxa"/>
          </w:tcPr>
          <w:p w:rsidR="00187F1A" w:rsidP="00FC4CD5" w:rsidRDefault="00187F1A" w14:paraId="006A138B" w14:textId="77777777">
            <w:pPr>
              <w:spacing w:line="276" w:lineRule="auto"/>
              <w:rPr>
                <w:b/>
                <w:bCs/>
              </w:rPr>
            </w:pPr>
          </w:p>
          <w:p w:rsidRPr="00416599" w:rsidR="00187F1A" w:rsidP="00FC4CD5" w:rsidRDefault="00187F1A" w14:paraId="007C5AE5" w14:textId="77777777">
            <w:pPr>
              <w:spacing w:line="276" w:lineRule="auto"/>
              <w:rPr>
                <w:b/>
                <w:bCs/>
              </w:rPr>
            </w:pPr>
            <w:r w:rsidRPr="00416599">
              <w:rPr>
                <w:b/>
                <w:bCs/>
              </w:rPr>
              <w:t>Date:</w:t>
            </w:r>
          </w:p>
        </w:tc>
      </w:tr>
    </w:tbl>
    <w:p w:rsidR="00187F1A" w:rsidP="00187F1A" w:rsidRDefault="00187F1A" w14:paraId="4C85B42E" w14:textId="77777777">
      <w:pPr>
        <w:spacing w:line="276" w:lineRule="auto"/>
      </w:pPr>
      <w:r>
        <w:t xml:space="preserve"> </w:t>
      </w:r>
    </w:p>
    <w:p w:rsidR="00187F1A" w:rsidP="00693F82" w:rsidRDefault="00187F1A" w14:paraId="77D60FC8" w14:textId="77777777">
      <w:pPr>
        <w:spacing w:line="276" w:lineRule="auto"/>
      </w:pPr>
    </w:p>
    <w:sectPr w:rsidR="00187F1A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4BE" w:rsidP="008E14CF" w:rsidRDefault="006944BE" w14:paraId="216A5908" w14:textId="77777777">
      <w:pPr>
        <w:spacing w:after="0" w:line="240" w:lineRule="auto"/>
      </w:pPr>
      <w:r>
        <w:separator/>
      </w:r>
    </w:p>
  </w:endnote>
  <w:endnote w:type="continuationSeparator" w:id="0">
    <w:p w:rsidR="006944BE" w:rsidP="008E14CF" w:rsidRDefault="006944BE" w14:paraId="28A317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4BE" w:rsidP="008E14CF" w:rsidRDefault="006944BE" w14:paraId="7952EE94" w14:textId="77777777">
      <w:pPr>
        <w:spacing w:after="0" w:line="240" w:lineRule="auto"/>
      </w:pPr>
      <w:r>
        <w:separator/>
      </w:r>
    </w:p>
  </w:footnote>
  <w:footnote w:type="continuationSeparator" w:id="0">
    <w:p w:rsidR="006944BE" w:rsidP="008E14CF" w:rsidRDefault="006944BE" w14:paraId="3D2116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14CF" w:rsidP="008E14CF" w:rsidRDefault="001B26D9" w14:paraId="0CF6091E" w14:textId="74A6F8C9">
    <w:r>
      <w:rPr>
        <w:noProof/>
      </w:rPr>
      <w:drawing>
        <wp:anchor distT="0" distB="0" distL="114300" distR="114300" simplePos="0" relativeHeight="251659264" behindDoc="0" locked="0" layoutInCell="1" allowOverlap="1" wp14:anchorId="522494CD" wp14:editId="480374D7">
          <wp:simplePos x="0" y="0"/>
          <wp:positionH relativeFrom="column">
            <wp:posOffset>5476240</wp:posOffset>
          </wp:positionH>
          <wp:positionV relativeFrom="paragraph">
            <wp:posOffset>-210820</wp:posOffset>
          </wp:positionV>
          <wp:extent cx="864235" cy="585026"/>
          <wp:effectExtent l="0" t="0" r="0" b="5715"/>
          <wp:wrapNone/>
          <wp:docPr id="1" name="Picture 1" descr="page1image4006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0067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5850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4CF">
      <w:t xml:space="preserve">YOUNG ACTORS THEATRE ISLINGTON </w:t>
    </w:r>
  </w:p>
  <w:p w:rsidR="008E14CF" w:rsidRDefault="008E14CF" w14:paraId="2D7F355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CF"/>
    <w:rsid w:val="00011054"/>
    <w:rsid w:val="0007093E"/>
    <w:rsid w:val="000B5F41"/>
    <w:rsid w:val="000C0DF9"/>
    <w:rsid w:val="000F38D6"/>
    <w:rsid w:val="00187F1A"/>
    <w:rsid w:val="001B26D9"/>
    <w:rsid w:val="001B4A40"/>
    <w:rsid w:val="001D36A1"/>
    <w:rsid w:val="00221BD8"/>
    <w:rsid w:val="002E25D1"/>
    <w:rsid w:val="00340289"/>
    <w:rsid w:val="0038380D"/>
    <w:rsid w:val="00387093"/>
    <w:rsid w:val="0039732B"/>
    <w:rsid w:val="003B679A"/>
    <w:rsid w:val="00402AE3"/>
    <w:rsid w:val="00416599"/>
    <w:rsid w:val="00455628"/>
    <w:rsid w:val="00460C45"/>
    <w:rsid w:val="00482229"/>
    <w:rsid w:val="004D2137"/>
    <w:rsid w:val="004E6B48"/>
    <w:rsid w:val="00512305"/>
    <w:rsid w:val="0059669D"/>
    <w:rsid w:val="005A6020"/>
    <w:rsid w:val="005E03C0"/>
    <w:rsid w:val="005E3542"/>
    <w:rsid w:val="005F314C"/>
    <w:rsid w:val="006154C2"/>
    <w:rsid w:val="0069188E"/>
    <w:rsid w:val="00693F82"/>
    <w:rsid w:val="006944BE"/>
    <w:rsid w:val="006A4F13"/>
    <w:rsid w:val="0076398D"/>
    <w:rsid w:val="00792FCB"/>
    <w:rsid w:val="007A4FB0"/>
    <w:rsid w:val="007E1838"/>
    <w:rsid w:val="00841A9B"/>
    <w:rsid w:val="008E14CF"/>
    <w:rsid w:val="0090419B"/>
    <w:rsid w:val="0091321F"/>
    <w:rsid w:val="009E2CFD"/>
    <w:rsid w:val="009E3967"/>
    <w:rsid w:val="009F41B0"/>
    <w:rsid w:val="00A47C43"/>
    <w:rsid w:val="00A5009F"/>
    <w:rsid w:val="00A9381C"/>
    <w:rsid w:val="00AA21EE"/>
    <w:rsid w:val="00AA656F"/>
    <w:rsid w:val="00AA74DA"/>
    <w:rsid w:val="00AC1231"/>
    <w:rsid w:val="00B42FE1"/>
    <w:rsid w:val="00B639E6"/>
    <w:rsid w:val="00B9355E"/>
    <w:rsid w:val="00BE3C31"/>
    <w:rsid w:val="00BF43C0"/>
    <w:rsid w:val="00C4729D"/>
    <w:rsid w:val="00C879E2"/>
    <w:rsid w:val="00D33BA3"/>
    <w:rsid w:val="00D33C38"/>
    <w:rsid w:val="00D616D0"/>
    <w:rsid w:val="00F01528"/>
    <w:rsid w:val="00F01754"/>
    <w:rsid w:val="00FB5A3A"/>
    <w:rsid w:val="00FB73BD"/>
    <w:rsid w:val="00FC2B5A"/>
    <w:rsid w:val="00FD22E2"/>
    <w:rsid w:val="00FF10F7"/>
    <w:rsid w:val="0297E3DA"/>
    <w:rsid w:val="119E9C7C"/>
    <w:rsid w:val="15ADD603"/>
    <w:rsid w:val="1E89646E"/>
    <w:rsid w:val="2224D277"/>
    <w:rsid w:val="24DA0B07"/>
    <w:rsid w:val="3B51D853"/>
    <w:rsid w:val="3D7A939D"/>
    <w:rsid w:val="45DAD024"/>
    <w:rsid w:val="47FD4954"/>
    <w:rsid w:val="6592CCD8"/>
    <w:rsid w:val="770F618E"/>
    <w:rsid w:val="7B8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DD0B"/>
  <w15:chartTrackingRefBased/>
  <w15:docId w15:val="{8B0AC0EF-B6A9-43B4-AAE9-96318C58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4C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14CF"/>
  </w:style>
  <w:style w:type="paragraph" w:styleId="Footer">
    <w:name w:val="footer"/>
    <w:basedOn w:val="Normal"/>
    <w:link w:val="FooterChar"/>
    <w:uiPriority w:val="99"/>
    <w:unhideWhenUsed/>
    <w:rsid w:val="008E14C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14CF"/>
  </w:style>
  <w:style w:type="table" w:styleId="TableGrid">
    <w:name w:val="Table Grid"/>
    <w:basedOn w:val="TableNormal"/>
    <w:uiPriority w:val="39"/>
    <w:rsid w:val="004165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C2B3788F504438D4D6CA766B049C9" ma:contentTypeVersion="15" ma:contentTypeDescription="Create a new document." ma:contentTypeScope="" ma:versionID="a8482c960383a2f9234f010a8286bbe2">
  <xsd:schema xmlns:xsd="http://www.w3.org/2001/XMLSchema" xmlns:xs="http://www.w3.org/2001/XMLSchema" xmlns:p="http://schemas.microsoft.com/office/2006/metadata/properties" xmlns:ns2="0780d623-9cbe-479d-8a48-1f214f3ababd" xmlns:ns3="b23aad47-23dd-43e1-b376-54c0c71667fc" targetNamespace="http://schemas.microsoft.com/office/2006/metadata/properties" ma:root="true" ma:fieldsID="327f4259378094ad448a08b333afabe5" ns2:_="" ns3:_="">
    <xsd:import namespace="0780d623-9cbe-479d-8a48-1f214f3ababd"/>
    <xsd:import namespace="b23aad47-23dd-43e1-b376-54c0c7166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0d623-9cbe-479d-8a48-1f214f3a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34cde64-58db-42dd-b7b4-f410f3e845b4}" ma:internalName="TaxCatchAll" ma:showField="CatchAllData" ma:web="0780d623-9cbe-479d-8a48-1f214f3a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ad47-23dd-43e1-b376-54c0c7166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79e488-d715-47bb-ab5d-6821f1278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80d623-9cbe-479d-8a48-1f214f3ababd" xsi:nil="true"/>
    <lcf76f155ced4ddcb4097134ff3c332f xmlns="b23aad47-23dd-43e1-b376-54c0c71667fc">
      <Terms xmlns="http://schemas.microsoft.com/office/infopath/2007/PartnerControls"/>
    </lcf76f155ced4ddcb4097134ff3c332f>
    <SharedWithUsers xmlns="0780d623-9cbe-479d-8a48-1f214f3ababd">
      <UserInfo>
        <DisplayName>Sarah Collins-Walters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E1B8D2-4C53-450B-8F71-47F52AF693A1}"/>
</file>

<file path=customXml/itemProps2.xml><?xml version="1.0" encoding="utf-8"?>
<ds:datastoreItem xmlns:ds="http://schemas.openxmlformats.org/officeDocument/2006/customXml" ds:itemID="{833ABD2E-3EAB-4008-988F-8ECC8E82F10F}"/>
</file>

<file path=customXml/itemProps3.xml><?xml version="1.0" encoding="utf-8"?>
<ds:datastoreItem xmlns:ds="http://schemas.openxmlformats.org/officeDocument/2006/customXml" ds:itemID="{808808C4-3E03-43DF-996A-3420335947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Collins-Walters</dc:creator>
  <cp:keywords/>
  <dc:description/>
  <cp:lastModifiedBy>Amelia Clarke</cp:lastModifiedBy>
  <cp:revision>4</cp:revision>
  <cp:lastPrinted>2023-10-06T10:00:00Z</cp:lastPrinted>
  <dcterms:created xsi:type="dcterms:W3CDTF">2023-10-06T10:53:00Z</dcterms:created>
  <dcterms:modified xsi:type="dcterms:W3CDTF">2024-06-24T09:19:02Z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0x010100269C2B3788F504438D4D6CA766B049C9</vt:lpwstr>
  </property>
  <property fmtid="{D5CDD505-2E9C-101B-9397-08002B2CF9AE}" pid="3" name="MediaServiceImageTags">
    <vt:lpwstr/>
  </property>
</Properties>
</file>